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A3984" w14:textId="77777777" w:rsidR="009A087C" w:rsidRDefault="00206CCF" w:rsidP="00EF2501">
      <w:pPr>
        <w:pStyle w:val="Loendilik"/>
        <w:rPr>
          <w:rFonts w:cs="Times New Roman"/>
          <w:sz w:val="22"/>
        </w:rPr>
      </w:pPr>
      <w:r>
        <w:rPr>
          <w:rStyle w:val="Hperlink"/>
          <w:rFonts w:cs="Times New Roman"/>
          <w:sz w:val="22"/>
        </w:rPr>
        <w:fldChar w:fldCharType="begin"/>
      </w:r>
      <w:r>
        <w:rPr>
          <w:rStyle w:val="Hperlink"/>
          <w:rFonts w:cs="Times New Roman"/>
          <w:sz w:val="22"/>
        </w:rPr>
        <w:instrText xml:space="preserve"> HYPERLINK "mailto:rmk@rmk.ee" </w:instrText>
      </w:r>
      <w:r>
        <w:rPr>
          <w:rStyle w:val="Hperlink"/>
          <w:rFonts w:cs="Times New Roman"/>
          <w:sz w:val="22"/>
        </w:rPr>
        <w:fldChar w:fldCharType="separate"/>
      </w:r>
      <w:r w:rsidR="009A087C" w:rsidRPr="003250E6">
        <w:rPr>
          <w:rStyle w:val="Hperlink"/>
          <w:rFonts w:cs="Times New Roman"/>
          <w:sz w:val="22"/>
        </w:rPr>
        <w:t>rmk@rmk.ee</w:t>
      </w:r>
      <w:r>
        <w:rPr>
          <w:rStyle w:val="Hperlink"/>
          <w:rFonts w:cs="Times New Roman"/>
          <w:sz w:val="22"/>
        </w:rPr>
        <w:fldChar w:fldCharType="end"/>
      </w:r>
    </w:p>
    <w:p w14:paraId="06A282DA" w14:textId="2242BCE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</w:t>
      </w:r>
      <w:proofErr w:type="spellStart"/>
      <w:r w:rsidR="001E372B">
        <w:rPr>
          <w:rFonts w:cs="Times New Roman"/>
          <w:sz w:val="22"/>
        </w:rPr>
        <w:t>digiallkirjas</w:t>
      </w:r>
      <w:proofErr w:type="spellEnd"/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63"/>
        <w:gridCol w:w="4179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78A4208B" w:rsidR="00EF2501" w:rsidRPr="00064378" w:rsidRDefault="00FF64B0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064378">
              <w:rPr>
                <w:rFonts w:cs="Times New Roman"/>
                <w:b/>
                <w:sz w:val="22"/>
              </w:rPr>
              <w:t>Kehtna Vallavalitsus</w:t>
            </w: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4B815DEB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4DCE8F54" w:rsidR="00FF64B0" w:rsidRPr="00064378" w:rsidRDefault="00064378" w:rsidP="00B630A9">
            <w:pPr>
              <w:pStyle w:val="Loendilik"/>
              <w:ind w:left="0"/>
              <w:rPr>
                <w:rFonts w:cs="Times New Roman"/>
                <w:b/>
                <w:sz w:val="22"/>
              </w:rPr>
            </w:pPr>
            <w:r w:rsidRPr="00064378">
              <w:rPr>
                <w:rFonts w:cs="Times New Roman"/>
                <w:b/>
                <w:sz w:val="22"/>
              </w:rPr>
              <w:t>77000252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6EE6F612" w:rsidR="00EF2501" w:rsidRPr="00503766" w:rsidRDefault="00EF2501" w:rsidP="00B630A9">
            <w:pPr>
              <w:pStyle w:val="Loendilik"/>
              <w:ind w:left="0"/>
              <w:rPr>
                <w:rFonts w:cs="Times New Roman"/>
                <w:i/>
                <w:sz w:val="22"/>
              </w:rPr>
            </w:pPr>
            <w:proofErr w:type="spellStart"/>
            <w:r w:rsidRPr="009A087C">
              <w:rPr>
                <w:rFonts w:cs="Times New Roman"/>
                <w:sz w:val="22"/>
              </w:rPr>
              <w:t>Aadress:</w:t>
            </w:r>
            <w:r w:rsidR="00064378" w:rsidRPr="00503766">
              <w:rPr>
                <w:rFonts w:cs="Times New Roman"/>
                <w:i/>
                <w:sz w:val="22"/>
              </w:rPr>
              <w:t>Pargi</w:t>
            </w:r>
            <w:proofErr w:type="spellEnd"/>
            <w:r w:rsidR="00064378" w:rsidRPr="00503766">
              <w:rPr>
                <w:rFonts w:cs="Times New Roman"/>
                <w:i/>
                <w:sz w:val="22"/>
              </w:rPr>
              <w:t xml:space="preserve"> tn 2, Kehtna alevik, Kehtna vald, Rapla maakond</w:t>
            </w:r>
            <w:r w:rsidR="008A576C" w:rsidRPr="00503766">
              <w:rPr>
                <w:rFonts w:cs="Times New Roman"/>
                <w:i/>
                <w:sz w:val="22"/>
              </w:rPr>
              <w:t xml:space="preserve"> (</w:t>
            </w:r>
            <w:hyperlink r:id="rId5" w:history="1">
              <w:r w:rsidR="008A576C" w:rsidRPr="00503766">
                <w:rPr>
                  <w:rStyle w:val="Hperlink"/>
                  <w:rFonts w:cs="Times New Roman"/>
                  <w:i/>
                  <w:sz w:val="22"/>
                </w:rPr>
                <w:t>kehtna@kehtna.ee</w:t>
              </w:r>
            </w:hyperlink>
            <w:r w:rsidR="008A576C" w:rsidRPr="00503766">
              <w:rPr>
                <w:rFonts w:cs="Times New Roman"/>
                <w:i/>
                <w:sz w:val="22"/>
              </w:rPr>
              <w:t>)</w:t>
            </w:r>
          </w:p>
          <w:p w14:paraId="7CD4D8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3BBF3D3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064378">
              <w:rPr>
                <w:rFonts w:cs="Times New Roman"/>
                <w:sz w:val="22"/>
              </w:rPr>
              <w:t xml:space="preserve"> </w:t>
            </w:r>
            <w:r w:rsidR="00064378" w:rsidRPr="00503766">
              <w:rPr>
                <w:rFonts w:cs="Times New Roman"/>
                <w:i/>
                <w:sz w:val="22"/>
              </w:rPr>
              <w:t>Ene Sulg, maakorraldusspetsialist</w:t>
            </w:r>
          </w:p>
          <w:p w14:paraId="40E2595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1C91CC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064378">
              <w:rPr>
                <w:rFonts w:cs="Times New Roman"/>
                <w:sz w:val="22"/>
              </w:rPr>
              <w:t xml:space="preserve"> </w:t>
            </w:r>
            <w:r w:rsidR="00064378" w:rsidRPr="00503766">
              <w:rPr>
                <w:rFonts w:cs="Times New Roman"/>
                <w:i/>
                <w:sz w:val="22"/>
              </w:rPr>
              <w:t>5875 7032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2E654631" w14:textId="5C633452" w:rsidR="00EF2501" w:rsidRDefault="00EF2501" w:rsidP="00064378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064378">
              <w:rPr>
                <w:rFonts w:cs="Times New Roman"/>
                <w:sz w:val="22"/>
              </w:rPr>
              <w:t xml:space="preserve"> </w:t>
            </w:r>
            <w:hyperlink r:id="rId6" w:history="1">
              <w:r w:rsidR="00064378" w:rsidRPr="00415D12">
                <w:rPr>
                  <w:rStyle w:val="Hperlink"/>
                  <w:rFonts w:cs="Times New Roman"/>
                  <w:sz w:val="22"/>
                </w:rPr>
                <w:t>Ene.Sulg@kehtna.ee</w:t>
              </w:r>
            </w:hyperlink>
          </w:p>
          <w:p w14:paraId="6A94A0E4" w14:textId="3DEC5428" w:rsidR="00064378" w:rsidRPr="009A087C" w:rsidRDefault="00064378" w:rsidP="00064378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441EBF96" w:rsidR="00EF2501" w:rsidRPr="00503766" w:rsidRDefault="00064378" w:rsidP="00B630A9">
            <w:pPr>
              <w:pStyle w:val="Loendilik"/>
              <w:ind w:left="0"/>
              <w:rPr>
                <w:rFonts w:cs="Times New Roman"/>
                <w:i/>
                <w:sz w:val="22"/>
              </w:rPr>
            </w:pPr>
            <w:proofErr w:type="spellStart"/>
            <w:r w:rsidRPr="00503766">
              <w:rPr>
                <w:rFonts w:cs="Times New Roman"/>
                <w:i/>
                <w:sz w:val="22"/>
              </w:rPr>
              <w:t>Vahastu</w:t>
            </w:r>
            <w:proofErr w:type="spellEnd"/>
            <w:r w:rsidRPr="00503766">
              <w:rPr>
                <w:rFonts w:cs="Times New Roman"/>
                <w:i/>
                <w:sz w:val="22"/>
              </w:rPr>
              <w:t xml:space="preserve"> metskond 39; </w:t>
            </w:r>
            <w:proofErr w:type="spellStart"/>
            <w:r w:rsidRPr="00503766">
              <w:rPr>
                <w:rFonts w:cs="Times New Roman"/>
                <w:i/>
                <w:sz w:val="22"/>
              </w:rPr>
              <w:t>kinnistureg</w:t>
            </w:r>
            <w:proofErr w:type="spellEnd"/>
            <w:r w:rsidRPr="00503766">
              <w:rPr>
                <w:rFonts w:cs="Times New Roman"/>
                <w:i/>
                <w:sz w:val="22"/>
              </w:rPr>
              <w:t xml:space="preserve"> nr 14265250; kat tunnus 29201:002:0900</w:t>
            </w: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673D362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</w:t>
            </w:r>
            <w:r w:rsidRPr="00503766">
              <w:rPr>
                <w:rFonts w:cs="Times New Roman"/>
                <w:i/>
                <w:sz w:val="22"/>
              </w:rPr>
              <w:t>:</w:t>
            </w:r>
            <w:r w:rsidR="00064378" w:rsidRPr="00503766">
              <w:rPr>
                <w:rFonts w:cs="Times New Roman"/>
                <w:i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34403837" w:rsidR="00EF2501" w:rsidRPr="00503766" w:rsidRDefault="00EF2501" w:rsidP="00B630A9">
            <w:pPr>
              <w:pStyle w:val="Loendilik"/>
              <w:ind w:left="0"/>
              <w:rPr>
                <w:rFonts w:cs="Times New Roman"/>
                <w:i/>
                <w:sz w:val="22"/>
              </w:rPr>
            </w:pPr>
            <w:r w:rsidRPr="00503766">
              <w:rPr>
                <w:rFonts w:cs="Times New Roman"/>
                <w:sz w:val="22"/>
              </w:rPr>
              <w:t>Servituudiga koormatava ala (servituudi ala) pindala (m</w:t>
            </w:r>
            <w:r w:rsidRPr="00503766">
              <w:rPr>
                <w:rFonts w:cs="Times New Roman"/>
                <w:sz w:val="22"/>
                <w:vertAlign w:val="superscript"/>
              </w:rPr>
              <w:t>2</w:t>
            </w:r>
            <w:r w:rsidRPr="00503766">
              <w:rPr>
                <w:rFonts w:cs="Times New Roman"/>
                <w:sz w:val="22"/>
              </w:rPr>
              <w:t>)</w:t>
            </w:r>
            <w:r w:rsidRPr="008A576C">
              <w:rPr>
                <w:rFonts w:cs="Times New Roman"/>
                <w:i/>
                <w:sz w:val="22"/>
              </w:rPr>
              <w:t>:</w:t>
            </w:r>
            <w:r w:rsidRPr="009A087C">
              <w:rPr>
                <w:rFonts w:cs="Times New Roman"/>
                <w:sz w:val="22"/>
              </w:rPr>
              <w:t xml:space="preserve"> </w:t>
            </w:r>
            <w:r w:rsidR="00064378" w:rsidRPr="00503766">
              <w:rPr>
                <w:rFonts w:cs="Times New Roman"/>
                <w:i/>
                <w:sz w:val="22"/>
              </w:rPr>
              <w:t>ca 5611 m²</w:t>
            </w:r>
            <w:r w:rsidR="00BB55E6">
              <w:rPr>
                <w:rFonts w:cs="Times New Roman"/>
                <w:i/>
                <w:sz w:val="22"/>
              </w:rPr>
              <w:t xml:space="preserve"> (PARI id 1067824)</w:t>
            </w:r>
          </w:p>
          <w:p w14:paraId="492E8853" w14:textId="77777777" w:rsidR="002B7003" w:rsidRDefault="002B7003" w:rsidP="002B7003">
            <w:pPr>
              <w:rPr>
                <w:rFonts w:ascii="Calibri" w:hAnsi="Calibri" w:cs="Calibri"/>
                <w:sz w:val="22"/>
              </w:rPr>
            </w:pPr>
            <w:hyperlink r:id="rId7" w:history="1">
              <w:r>
                <w:rPr>
                  <w:rStyle w:val="Hperlink"/>
                  <w:rFonts w:ascii="Calibri" w:hAnsi="Calibri" w:cs="Calibri"/>
                  <w:sz w:val="22"/>
                </w:rPr>
                <w:t>https://pari.kataster.ee/magic-link/a5d01a12-ba38-4e00-b916-667ab8fbf804</w:t>
              </w:r>
            </w:hyperlink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bookmarkStart w:id="0" w:name="_GoBack"/>
            <w:bookmarkEnd w:id="0"/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62E92087" w:rsidR="00EF2501" w:rsidRPr="00503766" w:rsidRDefault="00EF2501" w:rsidP="00B630A9">
            <w:pPr>
              <w:pStyle w:val="Loendilik"/>
              <w:ind w:left="0"/>
              <w:rPr>
                <w:rFonts w:cs="Times New Roman"/>
                <w:i/>
                <w:sz w:val="22"/>
              </w:rPr>
            </w:pPr>
            <w:r w:rsidRPr="00503766">
              <w:rPr>
                <w:rFonts w:cs="Times New Roman"/>
                <w:sz w:val="22"/>
              </w:rPr>
              <w:t>Servituudi sisu (kirjeldus) ja eesmärk</w:t>
            </w:r>
            <w:r w:rsidRPr="009A087C">
              <w:rPr>
                <w:rFonts w:cs="Times New Roman"/>
                <w:sz w:val="22"/>
              </w:rPr>
              <w:t>:</w:t>
            </w:r>
            <w:r w:rsidR="00064378">
              <w:rPr>
                <w:rFonts w:cs="Times New Roman"/>
                <w:sz w:val="22"/>
              </w:rPr>
              <w:t xml:space="preserve"> </w:t>
            </w:r>
            <w:r w:rsidR="00064378" w:rsidRPr="00503766">
              <w:rPr>
                <w:rFonts w:cs="Times New Roman"/>
                <w:i/>
                <w:sz w:val="22"/>
              </w:rPr>
              <w:t xml:space="preserve">kinnisasjal asuva </w:t>
            </w:r>
            <w:proofErr w:type="spellStart"/>
            <w:r w:rsidR="008A576C" w:rsidRPr="00503766">
              <w:rPr>
                <w:rFonts w:cs="Times New Roman"/>
                <w:i/>
                <w:sz w:val="22"/>
              </w:rPr>
              <w:t>Kungla</w:t>
            </w:r>
            <w:proofErr w:type="spellEnd"/>
            <w:r w:rsidR="008A576C" w:rsidRPr="00503766">
              <w:rPr>
                <w:rFonts w:cs="Times New Roman"/>
                <w:i/>
                <w:sz w:val="22"/>
              </w:rPr>
              <w:t xml:space="preserve"> tee nr </w:t>
            </w:r>
            <w:r w:rsidR="00064378" w:rsidRPr="00503766">
              <w:rPr>
                <w:rFonts w:cs="Times New Roman"/>
                <w:i/>
                <w:sz w:val="22"/>
              </w:rPr>
              <w:t>2920375</w:t>
            </w:r>
            <w:r w:rsidR="00503766">
              <w:rPr>
                <w:rFonts w:cs="Times New Roman"/>
                <w:i/>
                <w:sz w:val="22"/>
              </w:rPr>
              <w:t xml:space="preserve"> </w:t>
            </w:r>
            <w:r w:rsidR="005B4BE8">
              <w:rPr>
                <w:rFonts w:cs="Times New Roman"/>
                <w:i/>
                <w:sz w:val="22"/>
              </w:rPr>
              <w:t xml:space="preserve">avaliku kasutuse eesmärgil </w:t>
            </w:r>
            <w:r w:rsidR="00503766">
              <w:rPr>
                <w:rFonts w:cs="Times New Roman"/>
                <w:i/>
                <w:sz w:val="22"/>
              </w:rPr>
              <w:t>omami</w:t>
            </w:r>
            <w:r w:rsidR="005B4BE8">
              <w:rPr>
                <w:rFonts w:cs="Times New Roman"/>
                <w:i/>
                <w:sz w:val="22"/>
              </w:rPr>
              <w:t>ne</w:t>
            </w:r>
            <w:r w:rsidR="00503766">
              <w:rPr>
                <w:rFonts w:cs="Times New Roman"/>
                <w:i/>
                <w:sz w:val="22"/>
              </w:rPr>
              <w:t xml:space="preserve">, </w:t>
            </w:r>
            <w:r w:rsidR="008A576C" w:rsidRPr="00503766">
              <w:rPr>
                <w:rFonts w:cs="Times New Roman"/>
                <w:i/>
                <w:sz w:val="22"/>
              </w:rPr>
              <w:t xml:space="preserve"> haldami</w:t>
            </w:r>
            <w:r w:rsidR="005B4BE8">
              <w:rPr>
                <w:rFonts w:cs="Times New Roman"/>
                <w:i/>
                <w:sz w:val="22"/>
              </w:rPr>
              <w:t>ne</w:t>
            </w:r>
            <w:r w:rsidR="00503766">
              <w:rPr>
                <w:rFonts w:cs="Times New Roman"/>
                <w:i/>
                <w:sz w:val="22"/>
              </w:rPr>
              <w:t xml:space="preserve">, </w:t>
            </w:r>
            <w:r w:rsidR="008A576C" w:rsidRPr="00503766">
              <w:rPr>
                <w:rFonts w:cs="Times New Roman"/>
                <w:i/>
                <w:sz w:val="22"/>
              </w:rPr>
              <w:t xml:space="preserve">  hooldami</w:t>
            </w:r>
            <w:r w:rsidR="005B4BE8">
              <w:rPr>
                <w:rFonts w:cs="Times New Roman"/>
                <w:i/>
                <w:sz w:val="22"/>
              </w:rPr>
              <w:t>ne, parendamine  jms</w:t>
            </w:r>
            <w:r w:rsidR="002940FF">
              <w:rPr>
                <w:rFonts w:cs="Times New Roman"/>
                <w:i/>
                <w:sz w:val="22"/>
              </w:rPr>
              <w:t xml:space="preserve"> tee </w:t>
            </w:r>
            <w:r w:rsidR="008A576C" w:rsidRPr="00503766">
              <w:rPr>
                <w:rFonts w:cs="Times New Roman"/>
                <w:i/>
                <w:sz w:val="22"/>
              </w:rPr>
              <w:t xml:space="preserve"> sihtotstarbelise kasutamise tagamise</w:t>
            </w:r>
            <w:r w:rsidR="00503766">
              <w:rPr>
                <w:rFonts w:cs="Times New Roman"/>
                <w:i/>
                <w:sz w:val="22"/>
              </w:rPr>
              <w:t>ks</w:t>
            </w:r>
            <w:r w:rsidR="005B4BE8">
              <w:rPr>
                <w:rFonts w:cs="Times New Roman"/>
                <w:i/>
                <w:sz w:val="22"/>
              </w:rPr>
              <w:t>.</w:t>
            </w:r>
          </w:p>
          <w:p w14:paraId="3CA42AFC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2491B482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proofErr w:type="spellStart"/>
            <w:r w:rsidRPr="009A087C">
              <w:rPr>
                <w:rFonts w:cs="Times New Roman"/>
                <w:sz w:val="22"/>
              </w:rPr>
              <w:t>Tehnorajatise</w:t>
            </w:r>
            <w:proofErr w:type="spellEnd"/>
            <w:r w:rsidRPr="009A087C">
              <w:rPr>
                <w:rFonts w:cs="Times New Roman"/>
                <w:sz w:val="22"/>
              </w:rPr>
              <w:t xml:space="preserve"> puhul: projekti koostaja ärinimi, projekti number ja projekti nimetus:</w:t>
            </w:r>
            <w:r w:rsidR="005B4BE8">
              <w:rPr>
                <w:rFonts w:cs="Times New Roman"/>
                <w:sz w:val="22"/>
              </w:rPr>
              <w:t xml:space="preserve"> - </w:t>
            </w:r>
          </w:p>
          <w:p w14:paraId="4F6267C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7886C9DA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01"/>
    <w:rsid w:val="00064378"/>
    <w:rsid w:val="001B0C05"/>
    <w:rsid w:val="001E372B"/>
    <w:rsid w:val="00206CCF"/>
    <w:rsid w:val="002940FF"/>
    <w:rsid w:val="002B7003"/>
    <w:rsid w:val="00496B5D"/>
    <w:rsid w:val="004A259C"/>
    <w:rsid w:val="004B5B0B"/>
    <w:rsid w:val="00503766"/>
    <w:rsid w:val="005A43FC"/>
    <w:rsid w:val="005B4BE8"/>
    <w:rsid w:val="005E2DC8"/>
    <w:rsid w:val="006D20DA"/>
    <w:rsid w:val="00704F49"/>
    <w:rsid w:val="008A576C"/>
    <w:rsid w:val="008B3AC4"/>
    <w:rsid w:val="00930869"/>
    <w:rsid w:val="009A087C"/>
    <w:rsid w:val="00A55107"/>
    <w:rsid w:val="00BB55E6"/>
    <w:rsid w:val="00E01A01"/>
    <w:rsid w:val="00EF2501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i.kataster.ee/magic-link/a5d01a12-ba38-4e00-b916-667ab8fbf8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.Sulg@kehtna.ee" TargetMode="External"/><Relationship Id="rId5" Type="http://schemas.openxmlformats.org/officeDocument/2006/relationships/hyperlink" Target="mailto:kehtna@kehtna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249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Ene Sulg</cp:lastModifiedBy>
  <cp:revision>6</cp:revision>
  <dcterms:created xsi:type="dcterms:W3CDTF">2025-12-18T10:03:00Z</dcterms:created>
  <dcterms:modified xsi:type="dcterms:W3CDTF">2025-12-18T15:00:00Z</dcterms:modified>
</cp:coreProperties>
</file>